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A288" w14:textId="739D4E81" w:rsidR="002B22F9" w:rsidRPr="009443EA" w:rsidRDefault="00000000" w:rsidP="009443EA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52"/>
          <w:szCs w:val="28"/>
        </w:rPr>
        <w:t>SOP 0</w:t>
      </w:r>
      <w:r w:rsidR="009443EA">
        <w:rPr>
          <w:rFonts w:ascii="Helvetica" w:hAnsi="Helvetica"/>
          <w:b/>
          <w:color w:val="1F4E79"/>
          <w:sz w:val="52"/>
          <w:szCs w:val="28"/>
        </w:rPr>
        <w:t>1</w:t>
      </w:r>
      <w:r w:rsidRPr="009443EA">
        <w:rPr>
          <w:rFonts w:ascii="Helvetica" w:hAnsi="Helvetica"/>
          <w:b/>
          <w:color w:val="1F4E79"/>
          <w:sz w:val="52"/>
          <w:szCs w:val="28"/>
        </w:rPr>
        <w:t xml:space="preserve"> Rencana Tanam &amp; Kalender Musim</w:t>
      </w:r>
    </w:p>
    <w:p w14:paraId="219450BE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51EA5E2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1) Tujuan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569"/>
      </w:tblGrid>
      <w:tr w:rsidR="002B22F9" w:rsidRPr="009443EA" w14:paraId="155D1525" w14:textId="77777777" w:rsidTr="009443EA">
        <w:tc>
          <w:tcPr>
            <w:tcW w:w="4320" w:type="dxa"/>
            <w:shd w:val="clear" w:color="auto" w:fill="CFE2F3"/>
          </w:tcPr>
          <w:p w14:paraId="272A721B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Tujuan Utama</w:t>
            </w:r>
          </w:p>
        </w:tc>
        <w:tc>
          <w:tcPr>
            <w:tcW w:w="5569" w:type="dxa"/>
            <w:shd w:val="clear" w:color="auto" w:fill="CFE2F3"/>
          </w:tcPr>
          <w:p w14:paraId="2268464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Output yang harus jadi</w:t>
            </w:r>
          </w:p>
        </w:tc>
      </w:tr>
      <w:tr w:rsidR="002B22F9" w:rsidRPr="009443EA" w14:paraId="4ABFF619" w14:textId="77777777" w:rsidTr="009443EA">
        <w:tc>
          <w:tcPr>
            <w:tcW w:w="4320" w:type="dxa"/>
          </w:tcPr>
          <w:p w14:paraId="2F00EFE1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Menyusun rencana tanam 12 bulan yang sesuai pasar dan kondisi lahan</w:t>
            </w:r>
          </w:p>
        </w:tc>
        <w:tc>
          <w:tcPr>
            <w:tcW w:w="5569" w:type="dxa"/>
          </w:tcPr>
          <w:p w14:paraId="51FF507F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Dokumen Rencana Tanam + Kalender Kegiatan + Jadwal supply</w:t>
            </w:r>
          </w:p>
        </w:tc>
      </w:tr>
      <w:tr w:rsidR="002B22F9" w:rsidRPr="009443EA" w14:paraId="1F6B80A3" w14:textId="77777777" w:rsidTr="009443EA">
        <w:tc>
          <w:tcPr>
            <w:tcW w:w="4320" w:type="dxa"/>
          </w:tcPr>
          <w:p w14:paraId="4150EE61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Mengurangi risiko boncos (salah musim/salah komoditas/panen numpuk)</w:t>
            </w:r>
          </w:p>
        </w:tc>
        <w:tc>
          <w:tcPr>
            <w:tcW w:w="5569" w:type="dxa"/>
          </w:tcPr>
          <w:p w14:paraId="58D5DC26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Skenario tanam bertahap (stagger) + rencana mitigasi risiko</w:t>
            </w:r>
          </w:p>
        </w:tc>
      </w:tr>
      <w:tr w:rsidR="002B22F9" w:rsidRPr="009443EA" w14:paraId="4D84123B" w14:textId="77777777" w:rsidTr="009443EA">
        <w:tc>
          <w:tcPr>
            <w:tcW w:w="4320" w:type="dxa"/>
          </w:tcPr>
          <w:p w14:paraId="7A32B71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Membuat tim kerja terarah</w:t>
            </w:r>
          </w:p>
        </w:tc>
        <w:tc>
          <w:tcPr>
            <w:tcW w:w="5569" w:type="dxa"/>
          </w:tcPr>
          <w:p w14:paraId="06A6F14F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PIC per kegiatan + jadwal review mingguan</w:t>
            </w:r>
          </w:p>
        </w:tc>
      </w:tr>
    </w:tbl>
    <w:p w14:paraId="5EBC338E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7512AB6B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2) Alat / Data yang dibutuhkan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129"/>
      </w:tblGrid>
      <w:tr w:rsidR="002B22F9" w:rsidRPr="009443EA" w14:paraId="3B955172" w14:textId="77777777" w:rsidTr="009443EA">
        <w:tc>
          <w:tcPr>
            <w:tcW w:w="2880" w:type="dxa"/>
            <w:shd w:val="clear" w:color="auto" w:fill="D9EAD3"/>
          </w:tcPr>
          <w:p w14:paraId="68472A18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Kategori</w:t>
            </w:r>
            <w:proofErr w:type="spellEnd"/>
          </w:p>
        </w:tc>
        <w:tc>
          <w:tcPr>
            <w:tcW w:w="2880" w:type="dxa"/>
            <w:shd w:val="clear" w:color="auto" w:fill="D9EAD3"/>
          </w:tcPr>
          <w:p w14:paraId="0D26CF16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Alat/Data</w:t>
            </w:r>
          </w:p>
        </w:tc>
        <w:tc>
          <w:tcPr>
            <w:tcW w:w="4129" w:type="dxa"/>
            <w:shd w:val="clear" w:color="auto" w:fill="D9EAD3"/>
          </w:tcPr>
          <w:p w14:paraId="24E335D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Contoh / Catatan</w:t>
            </w:r>
          </w:p>
        </w:tc>
      </w:tr>
      <w:tr w:rsidR="002B22F9" w:rsidRPr="009443EA" w14:paraId="5C4B90E3" w14:textId="77777777" w:rsidTr="009443EA">
        <w:tc>
          <w:tcPr>
            <w:tcW w:w="2880" w:type="dxa"/>
          </w:tcPr>
          <w:p w14:paraId="6A62622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Data lahan</w:t>
            </w:r>
          </w:p>
        </w:tc>
        <w:tc>
          <w:tcPr>
            <w:tcW w:w="2880" w:type="dxa"/>
          </w:tcPr>
          <w:p w14:paraId="5B5D1111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Peta blok/luas, akses jalan, kemiringan, jenis tanah</w:t>
            </w:r>
          </w:p>
        </w:tc>
        <w:tc>
          <w:tcPr>
            <w:tcW w:w="4129" w:type="dxa"/>
          </w:tcPr>
          <w:p w14:paraId="1C64A646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Minimal: bagi lahan jadi Blok A/B/C</w:t>
            </w:r>
          </w:p>
        </w:tc>
      </w:tr>
      <w:tr w:rsidR="002B22F9" w:rsidRPr="009443EA" w14:paraId="21D02AAA" w14:textId="77777777" w:rsidTr="009443EA">
        <w:tc>
          <w:tcPr>
            <w:tcW w:w="2880" w:type="dxa"/>
          </w:tcPr>
          <w:p w14:paraId="5A023CEA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Data air</w:t>
            </w:r>
          </w:p>
        </w:tc>
        <w:tc>
          <w:tcPr>
            <w:tcW w:w="2880" w:type="dxa"/>
          </w:tcPr>
          <w:p w14:paraId="22E7BECB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Sumber air, kapasitas pompa/irigasi, pola genangan</w:t>
            </w:r>
          </w:p>
        </w:tc>
        <w:tc>
          <w:tcPr>
            <w:tcW w:w="4129" w:type="dxa"/>
          </w:tcPr>
          <w:p w14:paraId="2F8F26C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Catat: aman/tidak saat puncak kemarau</w:t>
            </w:r>
          </w:p>
        </w:tc>
      </w:tr>
      <w:tr w:rsidR="002B22F9" w:rsidRPr="009443EA" w14:paraId="3A58C3CF" w14:textId="77777777" w:rsidTr="009443EA">
        <w:tc>
          <w:tcPr>
            <w:tcW w:w="2880" w:type="dxa"/>
          </w:tcPr>
          <w:p w14:paraId="4A018B55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lastRenderedPageBreak/>
              <w:t>Data pasar</w:t>
            </w:r>
          </w:p>
        </w:tc>
        <w:tc>
          <w:tcPr>
            <w:tcW w:w="2880" w:type="dxa"/>
          </w:tcPr>
          <w:p w14:paraId="384B11F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Standar buyer (grade, kemasan, jam kirim), target volume</w:t>
            </w:r>
          </w:p>
        </w:tc>
        <w:tc>
          <w:tcPr>
            <w:tcW w:w="4129" w:type="dxa"/>
          </w:tcPr>
          <w:p w14:paraId="32FD4BF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Ambil dari riset pasar/PO</w:t>
            </w:r>
          </w:p>
        </w:tc>
      </w:tr>
      <w:tr w:rsidR="002B22F9" w:rsidRPr="009443EA" w14:paraId="0B5AFF5E" w14:textId="77777777" w:rsidTr="009443EA">
        <w:tc>
          <w:tcPr>
            <w:tcW w:w="2880" w:type="dxa"/>
          </w:tcPr>
          <w:p w14:paraId="7A5CBE0D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Data budidaya</w:t>
            </w:r>
          </w:p>
        </w:tc>
        <w:tc>
          <w:tcPr>
            <w:tcW w:w="2880" w:type="dxa"/>
          </w:tcPr>
          <w:p w14:paraId="52F4017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Umur panen varietas, kebutuhan input utama, risiko OPT</w:t>
            </w:r>
          </w:p>
        </w:tc>
        <w:tc>
          <w:tcPr>
            <w:tcW w:w="4129" w:type="dxa"/>
          </w:tcPr>
          <w:p w14:paraId="75E91F1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Sederhanakan jadi kegiatan per minggu</w:t>
            </w:r>
          </w:p>
        </w:tc>
      </w:tr>
      <w:tr w:rsidR="002B22F9" w:rsidRPr="009443EA" w14:paraId="46ABBBE8" w14:textId="77777777" w:rsidTr="009443EA">
        <w:tc>
          <w:tcPr>
            <w:tcW w:w="2880" w:type="dxa"/>
          </w:tcPr>
          <w:p w14:paraId="3D03613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Cuaca/musim</w:t>
            </w:r>
          </w:p>
        </w:tc>
        <w:tc>
          <w:tcPr>
            <w:tcW w:w="2880" w:type="dxa"/>
          </w:tcPr>
          <w:p w14:paraId="45B61B74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Pola hujan/kemarau setempat + prakiraan</w:t>
            </w:r>
          </w:p>
        </w:tc>
        <w:tc>
          <w:tcPr>
            <w:tcW w:w="4129" w:type="dxa"/>
          </w:tcPr>
          <w:p w14:paraId="7648171D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Umumnya hujan ~ Okt–Mar, kemarau ~ Apr–Sep (bisa beda)</w:t>
            </w:r>
          </w:p>
        </w:tc>
      </w:tr>
      <w:tr w:rsidR="002B22F9" w:rsidRPr="009443EA" w14:paraId="486ECA38" w14:textId="77777777" w:rsidTr="009443EA">
        <w:tc>
          <w:tcPr>
            <w:tcW w:w="2880" w:type="dxa"/>
          </w:tcPr>
          <w:p w14:paraId="45547D3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Tools kerja</w:t>
            </w:r>
          </w:p>
        </w:tc>
        <w:tc>
          <w:tcPr>
            <w:tcW w:w="2880" w:type="dxa"/>
          </w:tcPr>
          <w:p w14:paraId="55554B5A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Kalender + spreadsheet/notes, HP untuk foto &amp; catatan</w:t>
            </w:r>
          </w:p>
        </w:tc>
        <w:tc>
          <w:tcPr>
            <w:tcW w:w="4129" w:type="dxa"/>
          </w:tcPr>
          <w:p w14:paraId="44388C65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Google Sheet / buku catatan</w:t>
            </w:r>
          </w:p>
        </w:tc>
      </w:tr>
    </w:tbl>
    <w:p w14:paraId="5D50A3C7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79A7F689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3) Alur SOP (gambar ringkas)</w:t>
      </w:r>
    </w:p>
    <w:p w14:paraId="3BA9DF87" w14:textId="77777777" w:rsidR="002B22F9" w:rsidRPr="009443EA" w:rsidRDefault="00000000" w:rsidP="009443EA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noProof/>
          <w:sz w:val="28"/>
          <w:szCs w:val="28"/>
        </w:rPr>
        <w:drawing>
          <wp:inline distT="0" distB="0" distL="0" distR="0" wp14:anchorId="69828C55" wp14:editId="504E91BD">
            <wp:extent cx="6309360" cy="2168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01_flo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1E53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03253FA8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lastRenderedPageBreak/>
        <w:t>4) Langkah Kerja</w:t>
      </w:r>
    </w:p>
    <w:p w14:paraId="4707B9EB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4.1 Kumpulkan data lahan &amp; kapasitas air (1–2 jam)</w:t>
      </w:r>
    </w:p>
    <w:p w14:paraId="0E743475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Bagi lahan menjadi beberapa blok.</w:t>
      </w:r>
    </w:p>
    <w:p w14:paraId="1B0D2CF2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Catat luas, akses, drainase, dan ketersediaan air tiap blok.</w:t>
      </w:r>
    </w:p>
    <w:p w14:paraId="6381FB7B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Tandai blok rawan genangan dan blok rawan kering.</w:t>
      </w:r>
    </w:p>
    <w:p w14:paraId="0C998709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Output: ringkasan “Profil Lahan &amp; Air”.</w:t>
      </w:r>
    </w:p>
    <w:p w14:paraId="78DE269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4.2 Tetapkan tujuan produksi sesuai pasar</w:t>
      </w:r>
    </w:p>
    <w:p w14:paraId="7D7AF273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Tentukan komoditas + channel jual.</w:t>
      </w:r>
    </w:p>
    <w:p w14:paraId="70B41B30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Tentukan target volume realistis per minggu/bulan.</w:t>
      </w:r>
    </w:p>
    <w:p w14:paraId="4883F28E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Tentukan standar mutu minimal (Grade A/B, kadar air, ukuran) sesuai buyer.</w:t>
      </w:r>
    </w:p>
    <w:p w14:paraId="08FCFDA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Rule: target harus bisa dipenuhi saat kondisi normal.</w:t>
      </w:r>
    </w:p>
    <w:p w14:paraId="6C9B3E10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4.3 Susun kalender musim &amp; peta risiko</w:t>
      </w:r>
    </w:p>
    <w:p w14:paraId="1AA8E29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Tulis pembagian musim setempat (hujan/kemarau/peralihan) berdasarkan pengalaman lokal.</w:t>
      </w:r>
    </w:p>
    <w:p w14:paraId="5C08F77E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Cek prakiraan BMKG/pos hujan setempat untuk keputusan tanam dekat-dekat.</w:t>
      </w:r>
    </w:p>
    <w:p w14:paraId="5F0B91A9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Buat daftar risiko per musim + mitigasinya.</w:t>
      </w:r>
    </w:p>
    <w:p w14:paraId="59DFE805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Output: tabel “Musim vs Risiko vs Mitigasi”.</w:t>
      </w:r>
    </w:p>
    <w:p w14:paraId="7DD4E9AB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4.4 Tentukan strategi per komoditas (contoh praktik umum)</w:t>
      </w:r>
    </w:p>
    <w:p w14:paraId="6C154DDD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Catatan: ini contoh, sesuaikan kabupaten &amp; air.</w:t>
      </w:r>
    </w:p>
    <w:p w14:paraId="08590429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lastRenderedPageBreak/>
        <w:t>• Padi: cocok sawah/irigasi; 1–2 musim tanam tergantung air.</w:t>
      </w:r>
    </w:p>
    <w:p w14:paraId="5A014986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Jagung: adaptif; sering dipilih saat kemarau dengan air cukup.</w:t>
      </w:r>
    </w:p>
    <w:p w14:paraId="7E6E6F18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 xml:space="preserve">• Cabai: sering lebih aman kualitas saat kemarau (hujan tinggi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risiko penyakit).</w:t>
      </w:r>
    </w:p>
    <w:p w14:paraId="6DA8EE9E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Kangkung: panen cepat untuk cashflow rutin, butuh disiplin jam panen-kirim.</w:t>
      </w:r>
    </w:p>
    <w:p w14:paraId="04D709D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4.5 Buat jadwal tanam bertahap (stagger)</w:t>
      </w:r>
    </w:p>
    <w:p w14:paraId="48A0C92E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Stagger = tanam bertahap agar panen menyebar &amp; supply stabil.</w:t>
      </w:r>
    </w:p>
    <w:p w14:paraId="5B52C845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Contoh:</w:t>
      </w:r>
    </w:p>
    <w:p w14:paraId="11D9E1C0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Kangkung: tanam 2–3 kali/minggu (skala kecil) supaya panen harian.</w:t>
      </w:r>
    </w:p>
    <w:p w14:paraId="6EB63EB1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Cabai: tanam bertahap per blok supaya puncak panen tidak bersamaan.</w:t>
      </w:r>
    </w:p>
    <w:p w14:paraId="608FF220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Output: jadwal tanam &amp; estimasi panen per minggu.</w:t>
      </w:r>
    </w:p>
    <w:p w14:paraId="0D48B023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4.6 Turunkan jadi kalender kegiatan mingguan (operasional)</w:t>
      </w:r>
    </w:p>
    <w:p w14:paraId="3899E18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 xml:space="preserve">Tulis kegiatan per minggu: olah lahan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semai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tanam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pemupukan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monitoring OPT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panen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pascapanen </w:t>
      </w:r>
      <w:r w:rsidRPr="009443EA">
        <w:rPr>
          <w:rFonts w:ascii="Times New Roman" w:hAnsi="Times New Roman" w:cs="Times New Roman"/>
          <w:sz w:val="28"/>
          <w:szCs w:val="28"/>
        </w:rPr>
        <w:t>→</w:t>
      </w:r>
      <w:r w:rsidRPr="009443EA">
        <w:rPr>
          <w:rFonts w:ascii="Helvetica" w:hAnsi="Helvetica"/>
          <w:sz w:val="28"/>
          <w:szCs w:val="28"/>
        </w:rPr>
        <w:t xml:space="preserve"> kirim.</w:t>
      </w:r>
    </w:p>
    <w:p w14:paraId="026D64A4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Output: kalender kerja mingguan + PIC.</w:t>
      </w:r>
    </w:p>
    <w:p w14:paraId="39BA9955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4.7 Hitung input, biaya, dan jadwal pembelian</w:t>
      </w:r>
    </w:p>
    <w:p w14:paraId="46991CBC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Buat daftar input utama dan kapan harus beli (jangan mepet).</w:t>
      </w:r>
    </w:p>
    <w:p w14:paraId="7AF03461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Tetapkan stok minimum.</w:t>
      </w:r>
    </w:p>
    <w:p w14:paraId="6C167681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Sinkronkan dengan cashflow.</w:t>
      </w:r>
    </w:p>
    <w:p w14:paraId="34CD2A13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2F75B5"/>
          <w:sz w:val="32"/>
          <w:szCs w:val="28"/>
        </w:rPr>
        <w:t>4.8 Tetapkan PIC &amp; review mingguan (30 menit)</w:t>
      </w:r>
    </w:p>
    <w:p w14:paraId="3DD3F471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lastRenderedPageBreak/>
        <w:t>• Tetapkan PIC untuk budidaya, air, OPT, panen-pascapanen, penjualan, dan catatan.</w:t>
      </w:r>
    </w:p>
    <w:p w14:paraId="07556F37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Review mingguan: rencana vs realisasi (tanam/panen/volume/grade/susut) lalu update rencana.</w:t>
      </w:r>
    </w:p>
    <w:p w14:paraId="7398547D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Rule: rencana tanam adalah dokumen hidup.</w:t>
      </w:r>
    </w:p>
    <w:p w14:paraId="35EE3280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0E143258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5) Standar Hasil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749"/>
        <w:gridCol w:w="3260"/>
      </w:tblGrid>
      <w:tr w:rsidR="002B22F9" w:rsidRPr="009443EA" w14:paraId="5D7268B9" w14:textId="77777777" w:rsidTr="009443EA">
        <w:tc>
          <w:tcPr>
            <w:tcW w:w="2880" w:type="dxa"/>
            <w:shd w:val="clear" w:color="auto" w:fill="FFF2CC"/>
          </w:tcPr>
          <w:p w14:paraId="37DC054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Output</w:t>
            </w:r>
          </w:p>
        </w:tc>
        <w:tc>
          <w:tcPr>
            <w:tcW w:w="3749" w:type="dxa"/>
            <w:shd w:val="clear" w:color="auto" w:fill="FFF2CC"/>
          </w:tcPr>
          <w:p w14:paraId="0EC34E30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Standar minimal</w:t>
            </w:r>
          </w:p>
        </w:tc>
        <w:tc>
          <w:tcPr>
            <w:tcW w:w="3260" w:type="dxa"/>
            <w:shd w:val="clear" w:color="auto" w:fill="FFF2CC"/>
          </w:tcPr>
          <w:p w14:paraId="759B2F4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Bukti/Format</w:t>
            </w:r>
          </w:p>
        </w:tc>
      </w:tr>
      <w:tr w:rsidR="002B22F9" w:rsidRPr="009443EA" w14:paraId="5FC3256A" w14:textId="77777777" w:rsidTr="009443EA">
        <w:tc>
          <w:tcPr>
            <w:tcW w:w="2880" w:type="dxa"/>
          </w:tcPr>
          <w:p w14:paraId="092873A0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Rencana Tanam 12 bulan</w:t>
            </w:r>
          </w:p>
        </w:tc>
        <w:tc>
          <w:tcPr>
            <w:tcW w:w="3749" w:type="dxa"/>
          </w:tcPr>
          <w:p w14:paraId="6FE8829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Komoditas per blok + estimasi panen per periode</w:t>
            </w:r>
          </w:p>
        </w:tc>
        <w:tc>
          <w:tcPr>
            <w:tcW w:w="3260" w:type="dxa"/>
          </w:tcPr>
          <w:p w14:paraId="45E7916F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Tabel 12 bulan / 52 minggu</w:t>
            </w:r>
          </w:p>
        </w:tc>
      </w:tr>
      <w:tr w:rsidR="002B22F9" w:rsidRPr="009443EA" w14:paraId="330EBF8A" w14:textId="77777777" w:rsidTr="009443EA">
        <w:tc>
          <w:tcPr>
            <w:tcW w:w="2880" w:type="dxa"/>
          </w:tcPr>
          <w:p w14:paraId="5C7F4865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Kalender kerja mingguan</w:t>
            </w:r>
          </w:p>
        </w:tc>
        <w:tc>
          <w:tcPr>
            <w:tcW w:w="3749" w:type="dxa"/>
          </w:tcPr>
          <w:p w14:paraId="1A09325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Kegiatan kunci + PIC + target selesai</w:t>
            </w:r>
          </w:p>
        </w:tc>
        <w:tc>
          <w:tcPr>
            <w:tcW w:w="3260" w:type="dxa"/>
          </w:tcPr>
          <w:p w14:paraId="6DDC2F48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Tabel mingguan</w:t>
            </w:r>
          </w:p>
        </w:tc>
      </w:tr>
      <w:tr w:rsidR="002B22F9" w:rsidRPr="009443EA" w14:paraId="79448626" w14:textId="77777777" w:rsidTr="009443EA">
        <w:tc>
          <w:tcPr>
            <w:tcW w:w="2880" w:type="dxa"/>
          </w:tcPr>
          <w:p w14:paraId="57D6D7A4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Jadwal supply ke buyer</w:t>
            </w:r>
          </w:p>
        </w:tc>
        <w:tc>
          <w:tcPr>
            <w:tcW w:w="3749" w:type="dxa"/>
          </w:tcPr>
          <w:p w14:paraId="681B857E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Target volume + hari/jam kirim</w:t>
            </w:r>
          </w:p>
        </w:tc>
        <w:tc>
          <w:tcPr>
            <w:tcW w:w="3260" w:type="dxa"/>
          </w:tcPr>
          <w:p w14:paraId="02DD279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Tabel supply</w:t>
            </w:r>
          </w:p>
        </w:tc>
      </w:tr>
      <w:tr w:rsidR="002B22F9" w:rsidRPr="009443EA" w14:paraId="5739011A" w14:textId="77777777" w:rsidTr="009443EA">
        <w:tc>
          <w:tcPr>
            <w:tcW w:w="2880" w:type="dxa"/>
          </w:tcPr>
          <w:p w14:paraId="54DB45C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Risiko &amp; mitigasi</w:t>
            </w:r>
          </w:p>
        </w:tc>
        <w:tc>
          <w:tcPr>
            <w:tcW w:w="3749" w:type="dxa"/>
          </w:tcPr>
          <w:p w14:paraId="7B1102AA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Min 5 risiko utama + rencana aksi</w:t>
            </w:r>
          </w:p>
        </w:tc>
        <w:tc>
          <w:tcPr>
            <w:tcW w:w="3260" w:type="dxa"/>
          </w:tcPr>
          <w:p w14:paraId="56A01B0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Tabel Musim–Risiko–Aksi</w:t>
            </w:r>
          </w:p>
        </w:tc>
      </w:tr>
      <w:tr w:rsidR="002B22F9" w:rsidRPr="009443EA" w14:paraId="5003AFE7" w14:textId="77777777" w:rsidTr="009443EA">
        <w:tc>
          <w:tcPr>
            <w:tcW w:w="2880" w:type="dxa"/>
          </w:tcPr>
          <w:p w14:paraId="40EC396F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Jadwal pembelian input</w:t>
            </w:r>
          </w:p>
        </w:tc>
        <w:tc>
          <w:tcPr>
            <w:tcW w:w="3749" w:type="dxa"/>
          </w:tcPr>
          <w:p w14:paraId="41641BE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Stok minimum + tanggal beli</w:t>
            </w:r>
          </w:p>
        </w:tc>
        <w:tc>
          <w:tcPr>
            <w:tcW w:w="3260" w:type="dxa"/>
          </w:tcPr>
          <w:p w14:paraId="388E8EA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Tabel input schedule</w:t>
            </w:r>
          </w:p>
        </w:tc>
      </w:tr>
    </w:tbl>
    <w:p w14:paraId="388007D6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22B96B32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6) PIC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768"/>
        <w:gridCol w:w="2126"/>
        <w:gridCol w:w="2835"/>
      </w:tblGrid>
      <w:tr w:rsidR="002B22F9" w:rsidRPr="009443EA" w14:paraId="27B26F2B" w14:textId="77777777" w:rsidTr="009443EA">
        <w:tc>
          <w:tcPr>
            <w:tcW w:w="2160" w:type="dxa"/>
            <w:shd w:val="clear" w:color="auto" w:fill="D9E1F2"/>
          </w:tcPr>
          <w:p w14:paraId="3E521775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Peran</w:t>
            </w:r>
          </w:p>
        </w:tc>
        <w:tc>
          <w:tcPr>
            <w:tcW w:w="2768" w:type="dxa"/>
            <w:shd w:val="clear" w:color="auto" w:fill="D9E1F2"/>
          </w:tcPr>
          <w:p w14:paraId="6E5AC97B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Tugas inti</w:t>
            </w:r>
          </w:p>
        </w:tc>
        <w:tc>
          <w:tcPr>
            <w:tcW w:w="2126" w:type="dxa"/>
            <w:shd w:val="clear" w:color="auto" w:fill="D9E1F2"/>
          </w:tcPr>
          <w:p w14:paraId="2BF055B1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PIC (isi nama)</w:t>
            </w:r>
          </w:p>
        </w:tc>
        <w:tc>
          <w:tcPr>
            <w:tcW w:w="2835" w:type="dxa"/>
            <w:shd w:val="clear" w:color="auto" w:fill="D9E1F2"/>
          </w:tcPr>
          <w:p w14:paraId="3E143141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b/>
                <w:color w:val="1F4E79"/>
                <w:sz w:val="28"/>
                <w:szCs w:val="28"/>
              </w:rPr>
              <w:t>Backup (isi nama)</w:t>
            </w:r>
          </w:p>
        </w:tc>
      </w:tr>
      <w:tr w:rsidR="002B22F9" w:rsidRPr="009443EA" w14:paraId="4B3F8404" w14:textId="77777777" w:rsidTr="009443EA">
        <w:tc>
          <w:tcPr>
            <w:tcW w:w="2160" w:type="dxa"/>
          </w:tcPr>
          <w:p w14:paraId="035F9553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Manajer/Owner Kebun</w:t>
            </w:r>
          </w:p>
        </w:tc>
        <w:tc>
          <w:tcPr>
            <w:tcW w:w="2768" w:type="dxa"/>
          </w:tcPr>
          <w:p w14:paraId="04F0365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Approve rencana tanam + keputusan perubahan</w:t>
            </w:r>
          </w:p>
        </w:tc>
        <w:tc>
          <w:tcPr>
            <w:tcW w:w="2126" w:type="dxa"/>
          </w:tcPr>
          <w:p w14:paraId="0E609EDD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BB4B2B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70B7525D" w14:textId="77777777" w:rsidTr="009443EA">
        <w:tc>
          <w:tcPr>
            <w:tcW w:w="2160" w:type="dxa"/>
          </w:tcPr>
          <w:p w14:paraId="5EB86DA9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lastRenderedPageBreak/>
              <w:t>Koordinator Budidaya</w:t>
            </w:r>
          </w:p>
        </w:tc>
        <w:tc>
          <w:tcPr>
            <w:tcW w:w="2768" w:type="dxa"/>
          </w:tcPr>
          <w:p w14:paraId="6453CEE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Eksekusi kegiatan budidaya per blok</w:t>
            </w:r>
          </w:p>
        </w:tc>
        <w:tc>
          <w:tcPr>
            <w:tcW w:w="2126" w:type="dxa"/>
          </w:tcPr>
          <w:p w14:paraId="7E362E77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1794C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41449B2F" w14:textId="77777777" w:rsidTr="009443EA">
        <w:tc>
          <w:tcPr>
            <w:tcW w:w="2160" w:type="dxa"/>
          </w:tcPr>
          <w:p w14:paraId="43DFC06E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PIC Air/Irigasi</w:t>
            </w:r>
          </w:p>
        </w:tc>
        <w:tc>
          <w:tcPr>
            <w:tcW w:w="2768" w:type="dxa"/>
          </w:tcPr>
          <w:p w14:paraId="79E62588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Jadwal siram &amp; drainase</w:t>
            </w:r>
          </w:p>
        </w:tc>
        <w:tc>
          <w:tcPr>
            <w:tcW w:w="2126" w:type="dxa"/>
          </w:tcPr>
          <w:p w14:paraId="0D3ACFFD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49E0DF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1FB0BBF9" w14:textId="77777777" w:rsidTr="009443EA">
        <w:tc>
          <w:tcPr>
            <w:tcW w:w="2160" w:type="dxa"/>
          </w:tcPr>
          <w:p w14:paraId="0002418E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PIC OPT/IPM</w:t>
            </w:r>
          </w:p>
        </w:tc>
        <w:tc>
          <w:tcPr>
            <w:tcW w:w="2768" w:type="dxa"/>
          </w:tcPr>
          <w:p w14:paraId="71999224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Monitoring &amp; tindakan OPT</w:t>
            </w:r>
          </w:p>
        </w:tc>
        <w:tc>
          <w:tcPr>
            <w:tcW w:w="2126" w:type="dxa"/>
          </w:tcPr>
          <w:p w14:paraId="2B8859B4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E621F0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32D4D909" w14:textId="77777777" w:rsidTr="009443EA">
        <w:tc>
          <w:tcPr>
            <w:tcW w:w="2160" w:type="dxa"/>
          </w:tcPr>
          <w:p w14:paraId="5A27F36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PIC Panen &amp; Pascapanen</w:t>
            </w:r>
          </w:p>
        </w:tc>
        <w:tc>
          <w:tcPr>
            <w:tcW w:w="2768" w:type="dxa"/>
          </w:tcPr>
          <w:p w14:paraId="49B0CBB8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Kriteria panen, sortasi, packing, susut</w:t>
            </w:r>
          </w:p>
        </w:tc>
        <w:tc>
          <w:tcPr>
            <w:tcW w:w="2126" w:type="dxa"/>
          </w:tcPr>
          <w:p w14:paraId="1E8438DF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86937C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1D89A63B" w14:textId="77777777" w:rsidTr="009443EA">
        <w:tc>
          <w:tcPr>
            <w:tcW w:w="2160" w:type="dxa"/>
          </w:tcPr>
          <w:p w14:paraId="2A96F1B5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PIC Penjualan</w:t>
            </w:r>
          </w:p>
        </w:tc>
        <w:tc>
          <w:tcPr>
            <w:tcW w:w="2768" w:type="dxa"/>
          </w:tcPr>
          <w:p w14:paraId="7BC37282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Buyer, jadwal kirim, potongan/retur</w:t>
            </w:r>
          </w:p>
        </w:tc>
        <w:tc>
          <w:tcPr>
            <w:tcW w:w="2126" w:type="dxa"/>
          </w:tcPr>
          <w:p w14:paraId="140CE98E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689785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2B22F9" w:rsidRPr="009443EA" w14:paraId="6F2A1833" w14:textId="77777777" w:rsidTr="009443EA">
        <w:tc>
          <w:tcPr>
            <w:tcW w:w="2160" w:type="dxa"/>
          </w:tcPr>
          <w:p w14:paraId="44BAE1E7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Admin Catatan</w:t>
            </w:r>
          </w:p>
        </w:tc>
        <w:tc>
          <w:tcPr>
            <w:tcW w:w="2768" w:type="dxa"/>
          </w:tcPr>
          <w:p w14:paraId="507924CC" w14:textId="77777777" w:rsidR="002B22F9" w:rsidRPr="009443EA" w:rsidRDefault="00000000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9443EA">
              <w:rPr>
                <w:rFonts w:ascii="Helvetica" w:hAnsi="Helvetica"/>
                <w:sz w:val="28"/>
                <w:szCs w:val="28"/>
              </w:rPr>
              <w:t>Catat biaya, hasil, grade, laporan mingguan</w:t>
            </w:r>
          </w:p>
        </w:tc>
        <w:tc>
          <w:tcPr>
            <w:tcW w:w="2126" w:type="dxa"/>
          </w:tcPr>
          <w:p w14:paraId="528583B2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1A187B" w14:textId="77777777" w:rsidR="002B22F9" w:rsidRPr="009443EA" w:rsidRDefault="002B22F9" w:rsidP="009443EA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3CEF3D7C" w14:textId="77777777" w:rsidR="002B22F9" w:rsidRPr="009443EA" w:rsidRDefault="002B22F9" w:rsidP="009443EA">
      <w:pPr>
        <w:spacing w:line="360" w:lineRule="auto"/>
        <w:rPr>
          <w:rFonts w:ascii="Helvetica" w:hAnsi="Helvetica"/>
          <w:sz w:val="28"/>
          <w:szCs w:val="28"/>
        </w:rPr>
      </w:pPr>
    </w:p>
    <w:p w14:paraId="41169989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b/>
          <w:color w:val="1F4E79"/>
          <w:sz w:val="36"/>
          <w:szCs w:val="28"/>
        </w:rPr>
        <w:t>7) Catatan penting</w:t>
      </w:r>
    </w:p>
    <w:p w14:paraId="1B0CEE4B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Mulai dari rencana yang bisa dieksekusi.</w:t>
      </w:r>
    </w:p>
    <w:p w14:paraId="5A1E7EB3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Pakai angka konservatif untuk target volume &amp; hasil.</w:t>
      </w:r>
    </w:p>
    <w:p w14:paraId="5EEF6F7E" w14:textId="77777777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Kalau cuaca/OPT/buyer berubah, lakukan review khusus dan update kalender.</w:t>
      </w:r>
    </w:p>
    <w:p w14:paraId="4327D0D0" w14:textId="52A71DF2" w:rsidR="002B22F9" w:rsidRPr="009443EA" w:rsidRDefault="00000000" w:rsidP="009443EA">
      <w:pPr>
        <w:spacing w:line="360" w:lineRule="auto"/>
        <w:rPr>
          <w:rFonts w:ascii="Helvetica" w:hAnsi="Helvetica"/>
          <w:sz w:val="28"/>
          <w:szCs w:val="28"/>
        </w:rPr>
      </w:pPr>
      <w:r w:rsidRPr="009443EA">
        <w:rPr>
          <w:rFonts w:ascii="Helvetica" w:hAnsi="Helvetica"/>
          <w:sz w:val="28"/>
          <w:szCs w:val="28"/>
        </w:rPr>
        <w:t>• Simpan bukti: foto, timbangan, catatan batch (jadi bahan perbaikan rencana).</w:t>
      </w:r>
    </w:p>
    <w:sectPr w:rsidR="002B22F9" w:rsidRPr="009443EA" w:rsidSect="009443EA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642697">
    <w:abstractNumId w:val="8"/>
  </w:num>
  <w:num w:numId="2" w16cid:durableId="1267153127">
    <w:abstractNumId w:val="6"/>
  </w:num>
  <w:num w:numId="3" w16cid:durableId="1444495153">
    <w:abstractNumId w:val="5"/>
  </w:num>
  <w:num w:numId="4" w16cid:durableId="2097171745">
    <w:abstractNumId w:val="4"/>
  </w:num>
  <w:num w:numId="5" w16cid:durableId="806975893">
    <w:abstractNumId w:val="7"/>
  </w:num>
  <w:num w:numId="6" w16cid:durableId="9769514">
    <w:abstractNumId w:val="3"/>
  </w:num>
  <w:num w:numId="7" w16cid:durableId="707730111">
    <w:abstractNumId w:val="2"/>
  </w:num>
  <w:num w:numId="8" w16cid:durableId="151139217">
    <w:abstractNumId w:val="1"/>
  </w:num>
  <w:num w:numId="9" w16cid:durableId="4765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2F9"/>
    <w:rsid w:val="00326F90"/>
    <w:rsid w:val="009443EA"/>
    <w:rsid w:val="00AA1D8D"/>
    <w:rsid w:val="00AC735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7298D"/>
  <w14:defaultImageDpi w14:val="300"/>
  <w15:docId w15:val="{A765208B-29A1-714D-96FC-36FB147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649</Words>
  <Characters>3792</Characters>
  <Application>Microsoft Office Word</Application>
  <DocSecurity>0</DocSecurity>
  <Lines>172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Software Solution</cp:lastModifiedBy>
  <cp:revision>2</cp:revision>
  <dcterms:created xsi:type="dcterms:W3CDTF">2013-12-23T23:15:00Z</dcterms:created>
  <dcterms:modified xsi:type="dcterms:W3CDTF">2026-01-16T07:57:00Z</dcterms:modified>
  <cp:category/>
</cp:coreProperties>
</file>